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437" w:rsidRPr="00D82149" w:rsidRDefault="00E14437" w:rsidP="00E14437">
      <w:pPr>
        <w:pStyle w:val="3"/>
        <w:bidi/>
        <w:spacing w:line="276" w:lineRule="auto"/>
        <w:jc w:val="left"/>
        <w:rPr>
          <w:rFonts w:cs="Traditional Arabic"/>
          <w:sz w:val="28"/>
          <w:szCs w:val="28"/>
        </w:rPr>
      </w:pPr>
    </w:p>
    <w:p w:rsidR="00E14437" w:rsidRPr="00D82149" w:rsidRDefault="00E14437" w:rsidP="00E14437">
      <w:pPr>
        <w:bidi/>
        <w:spacing w:line="276" w:lineRule="auto"/>
        <w:rPr>
          <w:rFonts w:cs="Traditional Arabic"/>
          <w:sz w:val="28"/>
          <w:szCs w:val="28"/>
        </w:rPr>
      </w:pPr>
    </w:p>
    <w:p w:rsidR="00E14437" w:rsidRPr="00D82149" w:rsidRDefault="00E14437" w:rsidP="00E14437">
      <w:pPr>
        <w:pStyle w:val="3"/>
        <w:bidi/>
        <w:spacing w:line="276" w:lineRule="auto"/>
        <w:jc w:val="left"/>
        <w:rPr>
          <w:rFonts w:cs="Traditional Arabic"/>
          <w:sz w:val="28"/>
          <w:szCs w:val="28"/>
          <w:rtl/>
        </w:rPr>
      </w:pPr>
      <w:r w:rsidRPr="00D82149">
        <w:rPr>
          <w:rFonts w:cs="Traditional Arabic" w:hint="cs"/>
          <w:sz w:val="28"/>
          <w:szCs w:val="28"/>
          <w:rtl/>
        </w:rPr>
        <w:t>توصيف مقرر دراسي</w:t>
      </w:r>
    </w:p>
    <w:p w:rsidR="00E14437" w:rsidRPr="00D82149" w:rsidRDefault="00E14437" w:rsidP="00E14437">
      <w:pPr>
        <w:bidi/>
        <w:spacing w:line="276" w:lineRule="auto"/>
        <w:rPr>
          <w:rFonts w:cs="Traditional Arabic"/>
          <w:sz w:val="28"/>
          <w:szCs w:val="28"/>
        </w:rPr>
      </w:pPr>
    </w:p>
    <w:p w:rsidR="00E14437" w:rsidRPr="00D82149" w:rsidRDefault="00E14437" w:rsidP="00E14437">
      <w:pPr>
        <w:bidi/>
        <w:spacing w:line="276" w:lineRule="auto"/>
        <w:rPr>
          <w:rFonts w:cs="Traditional Arabic"/>
          <w:sz w:val="28"/>
          <w:szCs w:val="28"/>
        </w:rPr>
      </w:pPr>
    </w:p>
    <w:p w:rsidR="00E14437" w:rsidRPr="00D82149" w:rsidRDefault="00E14437" w:rsidP="00E14437">
      <w:pPr>
        <w:bidi/>
        <w:spacing w:line="276" w:lineRule="auto"/>
        <w:rPr>
          <w:rFonts w:cs="Traditional Arabic"/>
          <w:sz w:val="28"/>
          <w:szCs w:val="28"/>
        </w:rPr>
      </w:pPr>
    </w:p>
    <w:p w:rsidR="00E14437" w:rsidRDefault="00E14437" w:rsidP="00E14437">
      <w:pPr>
        <w:bidi/>
        <w:spacing w:line="276" w:lineRule="auto"/>
        <w:rPr>
          <w:rFonts w:cs="Traditional Arabic"/>
          <w:sz w:val="28"/>
          <w:szCs w:val="28"/>
          <w:rtl/>
        </w:rPr>
      </w:pPr>
    </w:p>
    <w:p w:rsidR="00E14437" w:rsidRDefault="00E14437" w:rsidP="00E14437">
      <w:pPr>
        <w:bidi/>
        <w:spacing w:line="276" w:lineRule="auto"/>
        <w:rPr>
          <w:rFonts w:cs="Traditional Arabic"/>
          <w:sz w:val="28"/>
          <w:szCs w:val="28"/>
          <w:rtl/>
        </w:rPr>
      </w:pPr>
    </w:p>
    <w:p w:rsidR="00E14437" w:rsidRPr="00D82149" w:rsidRDefault="00E14437" w:rsidP="00E14437">
      <w:pPr>
        <w:bidi/>
        <w:spacing w:line="276" w:lineRule="auto"/>
        <w:rPr>
          <w:rFonts w:cs="Traditional Arabic"/>
          <w:sz w:val="28"/>
          <w:szCs w:val="28"/>
        </w:rPr>
      </w:pPr>
    </w:p>
    <w:p w:rsidR="00E14437" w:rsidRPr="00D82149" w:rsidRDefault="00E14437" w:rsidP="00E14437">
      <w:pPr>
        <w:bidi/>
        <w:spacing w:line="276" w:lineRule="auto"/>
        <w:jc w:val="center"/>
        <w:rPr>
          <w:rFonts w:cs="Traditional Arabic"/>
          <w:sz w:val="28"/>
          <w:szCs w:val="28"/>
        </w:rPr>
      </w:pPr>
    </w:p>
    <w:p w:rsidR="00E14437" w:rsidRPr="00E5110F" w:rsidRDefault="00E14437" w:rsidP="00E14437">
      <w:pPr>
        <w:bidi/>
        <w:spacing w:line="276" w:lineRule="auto"/>
        <w:jc w:val="center"/>
        <w:rPr>
          <w:rFonts w:cs="Traditional Arabic"/>
          <w:b/>
          <w:bCs/>
          <w:sz w:val="48"/>
          <w:szCs w:val="48"/>
          <w:rtl/>
        </w:rPr>
      </w:pPr>
      <w:r w:rsidRPr="00E5110F">
        <w:rPr>
          <w:rFonts w:cs="Traditional Arabic"/>
          <w:b/>
          <w:bCs/>
          <w:sz w:val="48"/>
          <w:szCs w:val="48"/>
          <w:rtl/>
        </w:rPr>
        <w:t>المملكة العربية السعودية</w:t>
      </w:r>
    </w:p>
    <w:p w:rsidR="00E14437" w:rsidRPr="00E5110F" w:rsidRDefault="00E14437" w:rsidP="00E14437">
      <w:pPr>
        <w:bidi/>
        <w:spacing w:line="276" w:lineRule="auto"/>
        <w:jc w:val="center"/>
        <w:rPr>
          <w:rFonts w:cs="Traditional Arabic"/>
          <w:b/>
          <w:bCs/>
          <w:sz w:val="48"/>
          <w:szCs w:val="48"/>
        </w:rPr>
      </w:pPr>
      <w:r w:rsidRPr="00E5110F">
        <w:rPr>
          <w:rFonts w:cs="Traditional Arabic"/>
          <w:b/>
          <w:bCs/>
          <w:sz w:val="48"/>
          <w:szCs w:val="48"/>
          <w:rtl/>
        </w:rPr>
        <w:t>الهيئة الوطنية للتقويم والاعتماد الأكاديمي</w:t>
      </w:r>
    </w:p>
    <w:p w:rsidR="00E14437" w:rsidRPr="00D82149" w:rsidRDefault="00E14437" w:rsidP="00E14437">
      <w:pPr>
        <w:bidi/>
        <w:spacing w:line="276" w:lineRule="auto"/>
        <w:jc w:val="center"/>
        <w:rPr>
          <w:rFonts w:cs="Traditional Arabic"/>
          <w:b/>
          <w:sz w:val="28"/>
          <w:szCs w:val="28"/>
        </w:rPr>
      </w:pPr>
    </w:p>
    <w:p w:rsidR="00E14437" w:rsidRPr="00D82149" w:rsidRDefault="00E14437" w:rsidP="00E14437">
      <w:pPr>
        <w:bidi/>
        <w:spacing w:line="276" w:lineRule="auto"/>
        <w:rPr>
          <w:rFonts w:cs="Traditional Arabic"/>
          <w:b/>
          <w:sz w:val="28"/>
          <w:szCs w:val="28"/>
        </w:rPr>
      </w:pPr>
    </w:p>
    <w:p w:rsidR="00E14437" w:rsidRPr="00D82149" w:rsidRDefault="00E14437" w:rsidP="00E14437">
      <w:pPr>
        <w:bidi/>
        <w:spacing w:line="276" w:lineRule="auto"/>
        <w:jc w:val="center"/>
        <w:rPr>
          <w:rFonts w:cs="Traditional Arabic"/>
          <w:b/>
          <w:sz w:val="28"/>
          <w:szCs w:val="28"/>
        </w:rPr>
      </w:pPr>
    </w:p>
    <w:p w:rsidR="00E14437" w:rsidRPr="00E5110F" w:rsidRDefault="00E14437" w:rsidP="00E14437">
      <w:pPr>
        <w:bidi/>
        <w:spacing w:line="276" w:lineRule="auto"/>
        <w:jc w:val="center"/>
        <w:rPr>
          <w:rFonts w:cs="Traditional Arabic"/>
          <w:bCs/>
          <w:sz w:val="40"/>
          <w:szCs w:val="40"/>
        </w:rPr>
      </w:pPr>
      <w:r w:rsidRPr="00E5110F">
        <w:rPr>
          <w:rFonts w:cs="Traditional Arabic"/>
          <w:bCs/>
          <w:sz w:val="40"/>
          <w:szCs w:val="40"/>
          <w:rtl/>
        </w:rPr>
        <w:t>توصيف مقرر دراسي</w:t>
      </w:r>
    </w:p>
    <w:p w:rsidR="00E14437" w:rsidRPr="00D82149" w:rsidRDefault="00E14437" w:rsidP="00E14437">
      <w:pPr>
        <w:bidi/>
        <w:spacing w:line="276" w:lineRule="auto"/>
        <w:jc w:val="center"/>
        <w:rPr>
          <w:rFonts w:cs="Traditional Arabic"/>
          <w:b/>
          <w:sz w:val="28"/>
          <w:szCs w:val="28"/>
        </w:rPr>
      </w:pPr>
    </w:p>
    <w:p w:rsidR="00E14437" w:rsidRPr="00D82149" w:rsidRDefault="00E14437" w:rsidP="00E14437">
      <w:pPr>
        <w:bidi/>
        <w:spacing w:line="276" w:lineRule="auto"/>
        <w:jc w:val="center"/>
        <w:rPr>
          <w:rFonts w:cs="Traditional Arabic"/>
          <w:b/>
          <w:sz w:val="28"/>
          <w:szCs w:val="28"/>
        </w:rPr>
      </w:pPr>
    </w:p>
    <w:p w:rsidR="00E14437" w:rsidRPr="00D82149" w:rsidRDefault="00E14437" w:rsidP="00E14437">
      <w:pPr>
        <w:bidi/>
        <w:spacing w:line="276" w:lineRule="auto"/>
        <w:jc w:val="center"/>
        <w:rPr>
          <w:rFonts w:cs="Traditional Arabic"/>
          <w:b/>
          <w:sz w:val="28"/>
          <w:szCs w:val="28"/>
          <w:rtl/>
        </w:rPr>
      </w:pPr>
    </w:p>
    <w:p w:rsidR="00E14437" w:rsidRPr="00D82149" w:rsidRDefault="00E14437" w:rsidP="00E14437">
      <w:pPr>
        <w:bidi/>
        <w:spacing w:line="276" w:lineRule="auto"/>
        <w:jc w:val="center"/>
        <w:rPr>
          <w:rFonts w:cs="Traditional Arabic"/>
          <w:b/>
          <w:sz w:val="28"/>
          <w:szCs w:val="28"/>
          <w:rtl/>
        </w:rPr>
      </w:pPr>
    </w:p>
    <w:p w:rsidR="00E14437" w:rsidRPr="00D82149" w:rsidRDefault="00E14437" w:rsidP="00E14437">
      <w:pPr>
        <w:bidi/>
        <w:spacing w:line="276" w:lineRule="auto"/>
        <w:jc w:val="center"/>
        <w:rPr>
          <w:rFonts w:cs="Traditional Arabic"/>
          <w:b/>
          <w:sz w:val="28"/>
          <w:szCs w:val="28"/>
          <w:rtl/>
        </w:rPr>
      </w:pPr>
    </w:p>
    <w:p w:rsidR="00E14437" w:rsidRPr="00D82149" w:rsidRDefault="00E14437" w:rsidP="00E14437">
      <w:pPr>
        <w:bidi/>
        <w:spacing w:line="276" w:lineRule="auto"/>
        <w:jc w:val="center"/>
        <w:rPr>
          <w:rFonts w:cs="Traditional Arabic"/>
          <w:b/>
          <w:sz w:val="28"/>
          <w:szCs w:val="28"/>
          <w:rtl/>
        </w:rPr>
      </w:pPr>
    </w:p>
    <w:p w:rsidR="00E14437" w:rsidRPr="00D82149" w:rsidRDefault="00E14437" w:rsidP="00E14437">
      <w:pPr>
        <w:bidi/>
        <w:spacing w:line="276" w:lineRule="auto"/>
        <w:jc w:val="center"/>
        <w:rPr>
          <w:rFonts w:cs="Traditional Arabic"/>
          <w:b/>
          <w:sz w:val="28"/>
          <w:szCs w:val="28"/>
          <w:rtl/>
        </w:rPr>
      </w:pPr>
    </w:p>
    <w:p w:rsidR="00E14437" w:rsidRPr="00D82149" w:rsidRDefault="00E14437" w:rsidP="00E14437">
      <w:pPr>
        <w:bidi/>
        <w:spacing w:line="276" w:lineRule="auto"/>
        <w:jc w:val="center"/>
        <w:rPr>
          <w:rFonts w:cs="Traditional Arabic"/>
          <w:b/>
          <w:sz w:val="28"/>
          <w:szCs w:val="28"/>
          <w:rtl/>
        </w:rPr>
      </w:pPr>
    </w:p>
    <w:p w:rsidR="00E14437" w:rsidRPr="00D82149" w:rsidRDefault="00E14437" w:rsidP="00E14437">
      <w:pPr>
        <w:bidi/>
        <w:spacing w:line="276" w:lineRule="auto"/>
        <w:jc w:val="center"/>
        <w:rPr>
          <w:rFonts w:cs="Traditional Arabic"/>
          <w:b/>
          <w:sz w:val="28"/>
          <w:szCs w:val="28"/>
          <w:rtl/>
        </w:rPr>
      </w:pPr>
    </w:p>
    <w:p w:rsidR="00E14437" w:rsidRPr="00D82149" w:rsidRDefault="00E14437" w:rsidP="00E14437">
      <w:pPr>
        <w:bidi/>
        <w:spacing w:line="276" w:lineRule="auto"/>
        <w:rPr>
          <w:rFonts w:cs="Traditional Arabic"/>
          <w:sz w:val="28"/>
          <w:szCs w:val="28"/>
          <w:rtl/>
        </w:rPr>
      </w:pPr>
    </w:p>
    <w:p w:rsidR="00E14437" w:rsidRPr="00D82149" w:rsidRDefault="00E14437" w:rsidP="00E14437">
      <w:pPr>
        <w:bidi/>
        <w:spacing w:line="276" w:lineRule="auto"/>
        <w:jc w:val="center"/>
        <w:rPr>
          <w:rFonts w:cs="Traditional Arabic"/>
          <w:b/>
          <w:bCs/>
          <w:sz w:val="36"/>
          <w:szCs w:val="36"/>
          <w:rtl/>
        </w:rPr>
      </w:pPr>
      <w:r w:rsidRPr="00D82149">
        <w:rPr>
          <w:rFonts w:cs="Traditional Arabic"/>
          <w:b/>
          <w:bCs/>
          <w:sz w:val="36"/>
          <w:szCs w:val="36"/>
          <w:rtl/>
        </w:rPr>
        <w:lastRenderedPageBreak/>
        <w:t>نموذج توصيف مقرر دراسي</w:t>
      </w:r>
    </w:p>
    <w:p w:rsidR="00E14437" w:rsidRPr="00D82149" w:rsidRDefault="00E14437" w:rsidP="00E14437">
      <w:pPr>
        <w:bidi/>
        <w:spacing w:line="276" w:lineRule="auto"/>
        <w:jc w:val="center"/>
        <w:rPr>
          <w:rFonts w:cs="Traditional Arabic"/>
          <w:b/>
          <w:bCs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14437" w:rsidRPr="00D82149" w:rsidTr="00472C73">
        <w:trPr>
          <w:trHeight w:val="451"/>
        </w:trPr>
        <w:tc>
          <w:tcPr>
            <w:tcW w:w="9639" w:type="dxa"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</w:tcPr>
          <w:p w:rsidR="00E14437" w:rsidRPr="00D82149" w:rsidRDefault="00E14437" w:rsidP="00C46B41">
            <w:pPr>
              <w:bidi/>
              <w:spacing w:line="276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D82149">
              <w:rPr>
                <w:rFonts w:cs="Traditional Arabic"/>
                <w:b/>
                <w:bCs/>
                <w:sz w:val="28"/>
                <w:szCs w:val="28"/>
                <w:rtl/>
              </w:rPr>
              <w:t>1. اسم المؤسسة التعليمية</w:t>
            </w:r>
            <w:r w:rsidRPr="00D82149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: جامعة نجران.     </w:t>
            </w:r>
            <w:r w:rsidRPr="00D82149">
              <w:rPr>
                <w:rFonts w:cs="Traditional Arabic"/>
                <w:b/>
                <w:bCs/>
                <w:sz w:val="28"/>
                <w:szCs w:val="28"/>
              </w:rPr>
              <w:t xml:space="preserve">            </w:t>
            </w:r>
            <w:r w:rsidRPr="00D82149">
              <w:rPr>
                <w:rFonts w:cs="Traditional Arabic"/>
                <w:b/>
                <w:bCs/>
                <w:sz w:val="28"/>
                <w:szCs w:val="28"/>
                <w:rtl/>
              </w:rPr>
              <w:t>تاريخ التقرير</w:t>
            </w:r>
            <w:r w:rsidRPr="00D82149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: </w:t>
            </w:r>
            <w:r w:rsidRPr="00D82149">
              <w:rPr>
                <w:rFonts w:cs="Traditional Arabic"/>
                <w:b/>
                <w:bCs/>
                <w:sz w:val="28"/>
                <w:szCs w:val="28"/>
              </w:rPr>
              <w:t xml:space="preserve">    </w:t>
            </w:r>
          </w:p>
        </w:tc>
      </w:tr>
      <w:tr w:rsidR="00E14437" w:rsidRPr="00D82149" w:rsidTr="00472C73">
        <w:tc>
          <w:tcPr>
            <w:tcW w:w="9639" w:type="dxa"/>
            <w:tcBorders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E14437" w:rsidRPr="00D82149" w:rsidRDefault="00E14437" w:rsidP="00472C73">
            <w:pPr>
              <w:bidi/>
              <w:spacing w:line="276" w:lineRule="auto"/>
              <w:rPr>
                <w:rFonts w:cs="Traditional Arabic"/>
                <w:b/>
                <w:bCs/>
                <w:sz w:val="28"/>
                <w:szCs w:val="28"/>
              </w:rPr>
            </w:pPr>
            <w:r w:rsidRPr="00D82149">
              <w:rPr>
                <w:rFonts w:cs="Traditional Arabic"/>
                <w:b/>
                <w:bCs/>
                <w:sz w:val="28"/>
                <w:szCs w:val="28"/>
                <w:rtl/>
              </w:rPr>
              <w:t>2. الكلية</w:t>
            </w:r>
            <w:r w:rsidRPr="00D82149">
              <w:rPr>
                <w:rFonts w:cs="Traditional Arabic"/>
                <w:b/>
                <w:bCs/>
                <w:sz w:val="28"/>
                <w:szCs w:val="28"/>
              </w:rPr>
              <w:t xml:space="preserve">/ </w:t>
            </w:r>
            <w:r w:rsidRPr="00D82149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82149">
              <w:rPr>
                <w:rFonts w:cs="Traditional Arabic"/>
                <w:b/>
                <w:bCs/>
                <w:sz w:val="28"/>
                <w:szCs w:val="28"/>
                <w:rtl/>
              </w:rPr>
              <w:t>القسم</w:t>
            </w:r>
            <w:r w:rsidRPr="00D82149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: </w:t>
            </w:r>
            <w:r w:rsidRPr="00D82149">
              <w:rPr>
                <w:rFonts w:cs="Traditional Arabic" w:hint="cs"/>
                <w:sz w:val="28"/>
                <w:szCs w:val="28"/>
                <w:rtl/>
              </w:rPr>
              <w:t>كلية العلوم والآداب بشروره _ قسم الدراسات الإسلامية.</w:t>
            </w:r>
          </w:p>
        </w:tc>
      </w:tr>
    </w:tbl>
    <w:p w:rsidR="00E14437" w:rsidRPr="00D82149" w:rsidRDefault="00E14437" w:rsidP="00E14437">
      <w:pPr>
        <w:pStyle w:val="7"/>
        <w:bidi/>
        <w:spacing w:after="240" w:line="276" w:lineRule="auto"/>
        <w:rPr>
          <w:rFonts w:ascii="Times New Roman" w:hAnsi="Times New Roman" w:cs="Traditional Arabic"/>
          <w:b/>
          <w:bCs/>
          <w:sz w:val="32"/>
          <w:szCs w:val="32"/>
        </w:rPr>
      </w:pPr>
      <w:r w:rsidRPr="00D82149">
        <w:rPr>
          <w:rFonts w:ascii="Times New Roman" w:hAnsi="Times New Roman" w:cs="Traditional Arabic"/>
          <w:b/>
          <w:bCs/>
          <w:sz w:val="32"/>
          <w:szCs w:val="32"/>
          <w:rtl/>
        </w:rPr>
        <w:t>أ)التعريف بالمقرر الدراسي ومعلومات عامة عنه 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E14437" w:rsidRPr="00D82149" w:rsidTr="00472C73">
        <w:tc>
          <w:tcPr>
            <w:tcW w:w="9639" w:type="dxa"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</w:tcPr>
          <w:p w:rsidR="00E14437" w:rsidRPr="00D82149" w:rsidRDefault="00E14437" w:rsidP="005D312E">
            <w:pPr>
              <w:numPr>
                <w:ilvl w:val="0"/>
                <w:numId w:val="1"/>
              </w:numPr>
              <w:bidi/>
              <w:spacing w:line="276" w:lineRule="auto"/>
              <w:ind w:left="0"/>
              <w:rPr>
                <w:rFonts w:cs="Traditional Arabic"/>
                <w:b/>
                <w:sz w:val="28"/>
                <w:szCs w:val="28"/>
              </w:rPr>
            </w:pPr>
            <w:r w:rsidRPr="00D82149">
              <w:rPr>
                <w:rFonts w:cs="Traditional Arabic"/>
                <w:bCs/>
                <w:sz w:val="28"/>
                <w:szCs w:val="28"/>
                <w:rtl/>
              </w:rPr>
              <w:t>1. اسم ورمز المقرر الدراسي:</w:t>
            </w:r>
            <w:r w:rsidRPr="00D82149">
              <w:rPr>
                <w:rFonts w:cs="Traditional Arabic"/>
                <w:b/>
                <w:sz w:val="28"/>
                <w:szCs w:val="28"/>
                <w:rtl/>
              </w:rPr>
              <w:t xml:space="preserve"> </w:t>
            </w:r>
            <w:r w:rsidRPr="00D82149">
              <w:rPr>
                <w:rFonts w:ascii="Sakkal Majalla" w:hAnsi="Sakkal Majalla" w:cs="Traditional Arabic" w:hint="cs"/>
                <w:b/>
                <w:sz w:val="28"/>
                <w:szCs w:val="28"/>
                <w:rtl/>
              </w:rPr>
              <w:t>فقه ال</w:t>
            </w:r>
            <w:r>
              <w:rPr>
                <w:rFonts w:ascii="Sakkal Majalla" w:hAnsi="Sakkal Majalla" w:cs="Traditional Arabic" w:hint="cs"/>
                <w:b/>
                <w:sz w:val="28"/>
                <w:szCs w:val="28"/>
                <w:rtl/>
              </w:rPr>
              <w:t>أسرة 2</w:t>
            </w:r>
            <w:r w:rsidR="005D312E">
              <w:rPr>
                <w:rFonts w:ascii="Sakkal Majalla" w:hAnsi="Sakkal Majalla" w:cs="Traditional Arabic" w:hint="cs"/>
                <w:b/>
                <w:sz w:val="28"/>
                <w:szCs w:val="28"/>
                <w:rtl/>
              </w:rPr>
              <w:t xml:space="preserve"> (</w:t>
            </w:r>
            <w:r>
              <w:rPr>
                <w:rFonts w:ascii="Sakkal Majalla" w:hAnsi="Sakkal Majalla" w:cs="Traditional Arabic" w:hint="cs"/>
                <w:b/>
                <w:sz w:val="28"/>
                <w:szCs w:val="28"/>
                <w:rtl/>
              </w:rPr>
              <w:t xml:space="preserve"> 233فقه-2</w:t>
            </w:r>
            <w:r w:rsidR="005D312E">
              <w:rPr>
                <w:rFonts w:ascii="Sakkal Majalla" w:hAnsi="Sakkal Majalla" w:cs="Traditional Arabic" w:hint="cs"/>
                <w:b/>
                <w:sz w:val="28"/>
                <w:szCs w:val="28"/>
                <w:rtl/>
              </w:rPr>
              <w:t>)</w:t>
            </w:r>
          </w:p>
        </w:tc>
      </w:tr>
      <w:tr w:rsidR="00E14437" w:rsidRPr="00D82149" w:rsidTr="00472C73">
        <w:tc>
          <w:tcPr>
            <w:tcW w:w="9639" w:type="dxa"/>
            <w:tcBorders>
              <w:left w:val="triple" w:sz="4" w:space="0" w:color="auto"/>
              <w:right w:val="triple" w:sz="4" w:space="0" w:color="auto"/>
            </w:tcBorders>
          </w:tcPr>
          <w:p w:rsidR="00E14437" w:rsidRPr="00D82149" w:rsidRDefault="00E14437" w:rsidP="00E14437">
            <w:pPr>
              <w:numPr>
                <w:ilvl w:val="0"/>
                <w:numId w:val="1"/>
              </w:numPr>
              <w:bidi/>
              <w:spacing w:line="276" w:lineRule="auto"/>
              <w:ind w:left="0"/>
              <w:rPr>
                <w:rFonts w:cs="Traditional Arabic"/>
                <w:b/>
                <w:sz w:val="28"/>
                <w:szCs w:val="28"/>
                <w:rtl/>
              </w:rPr>
            </w:pPr>
            <w:r w:rsidRPr="00D82149">
              <w:rPr>
                <w:rFonts w:cs="Traditional Arabic"/>
                <w:bCs/>
                <w:sz w:val="28"/>
                <w:szCs w:val="28"/>
                <w:rtl/>
              </w:rPr>
              <w:t>2. عدد الساعات المعتمدة:</w:t>
            </w:r>
            <w:r w:rsidRPr="00D82149">
              <w:rPr>
                <w:rFonts w:cs="Traditional Arabic"/>
                <w:b/>
                <w:sz w:val="28"/>
                <w:szCs w:val="28"/>
                <w:rtl/>
              </w:rPr>
              <w:t xml:space="preserve"> </w:t>
            </w:r>
            <w:r w:rsidRPr="00D82149">
              <w:rPr>
                <w:rFonts w:cs="Traditional Arabic" w:hint="cs"/>
                <w:b/>
                <w:sz w:val="28"/>
                <w:szCs w:val="28"/>
                <w:rtl/>
              </w:rPr>
              <w:t xml:space="preserve"> ساعتان.</w:t>
            </w:r>
          </w:p>
        </w:tc>
      </w:tr>
    </w:tbl>
    <w:p w:rsidR="00E14437" w:rsidRPr="00E5110F" w:rsidRDefault="00E14437" w:rsidP="00C46B41">
      <w:pPr>
        <w:pStyle w:val="9"/>
        <w:bidi/>
        <w:spacing w:line="276" w:lineRule="auto"/>
        <w:jc w:val="both"/>
        <w:rPr>
          <w:rFonts w:ascii="Times New Roman" w:hAnsi="Times New Roman" w:cs="Traditional Arabic"/>
          <w:sz w:val="28"/>
          <w:szCs w:val="28"/>
        </w:rPr>
      </w:pPr>
      <w:r>
        <w:rPr>
          <w:rFonts w:ascii="Times New Roman" w:hAnsi="Times New Roman" w:cs="Traditional Arabic" w:hint="cs"/>
          <w:b/>
          <w:bCs/>
          <w:sz w:val="32"/>
          <w:szCs w:val="32"/>
          <w:rtl/>
        </w:rPr>
        <w:t>ب</w:t>
      </w:r>
      <w:r w:rsidRPr="00D82149">
        <w:rPr>
          <w:rFonts w:ascii="Times New Roman" w:hAnsi="Times New Roman" w:cs="Traditional Arabic"/>
          <w:b/>
          <w:bCs/>
          <w:sz w:val="32"/>
          <w:szCs w:val="32"/>
          <w:rtl/>
        </w:rPr>
        <w:t>) توصيف المقرر الدراسي</w:t>
      </w:r>
      <w:r>
        <w:rPr>
          <w:rFonts w:ascii="Times New Roman" w:hAnsi="Times New Roman" w:cs="Traditional Arabic" w:hint="cs"/>
          <w:sz w:val="28"/>
          <w:szCs w:val="28"/>
          <w:rtl/>
        </w:rPr>
        <w:t>:</w:t>
      </w:r>
      <w:r w:rsidRPr="00D82149">
        <w:rPr>
          <w:rFonts w:ascii="Times New Roman" w:hAnsi="Times New Roman" w:cs="Traditional Arabic"/>
          <w:sz w:val="28"/>
          <w:szCs w:val="28"/>
          <w:rtl/>
        </w:rPr>
        <w:t xml:space="preserve"> </w:t>
      </w:r>
    </w:p>
    <w:tbl>
      <w:tblPr>
        <w:bidiVisual/>
        <w:tblW w:w="9871" w:type="dxa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1"/>
        <w:gridCol w:w="1260"/>
        <w:gridCol w:w="1620"/>
      </w:tblGrid>
      <w:tr w:rsidR="00E14437" w:rsidRPr="00D82149" w:rsidTr="00472C73">
        <w:tc>
          <w:tcPr>
            <w:tcW w:w="9871" w:type="dxa"/>
            <w:gridSpan w:val="3"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</w:tcPr>
          <w:p w:rsidR="00E14437" w:rsidRPr="00D82149" w:rsidRDefault="00E14437" w:rsidP="00472C73">
            <w:pPr>
              <w:bidi/>
              <w:spacing w:line="276" w:lineRule="auto"/>
              <w:rPr>
                <w:rFonts w:cs="Traditional Arabic"/>
                <w:b/>
                <w:bCs/>
                <w:sz w:val="28"/>
                <w:szCs w:val="28"/>
                <w:lang w:bidi="ar-EG"/>
              </w:rPr>
            </w:pPr>
            <w:r w:rsidRPr="00D82149"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  <w:t>1-الموضوعات التي  ينبغي تناولها:</w:t>
            </w:r>
          </w:p>
        </w:tc>
      </w:tr>
      <w:tr w:rsidR="00E14437" w:rsidRPr="00D82149" w:rsidTr="00472C73">
        <w:tc>
          <w:tcPr>
            <w:tcW w:w="6991" w:type="dxa"/>
            <w:tcBorders>
              <w:left w:val="triple" w:sz="4" w:space="0" w:color="auto"/>
            </w:tcBorders>
            <w:shd w:val="clear" w:color="auto" w:fill="D9D9D9"/>
          </w:tcPr>
          <w:p w:rsidR="00E14437" w:rsidRPr="00D82149" w:rsidRDefault="00E14437" w:rsidP="00472C73">
            <w:pPr>
              <w:bidi/>
              <w:spacing w:line="276" w:lineRule="auto"/>
              <w:jc w:val="center"/>
              <w:rPr>
                <w:rFonts w:cs="Traditional Arabic"/>
                <w:b/>
                <w:bCs/>
                <w:sz w:val="28"/>
                <w:szCs w:val="28"/>
                <w:lang w:val="fr-FR" w:bidi="ar-EG"/>
              </w:rPr>
            </w:pPr>
            <w:r w:rsidRPr="00D82149">
              <w:rPr>
                <w:rFonts w:cs="Traditional Arabic"/>
                <w:b/>
                <w:bCs/>
                <w:sz w:val="28"/>
                <w:szCs w:val="28"/>
                <w:rtl/>
                <w:lang w:val="fr-FR" w:bidi="ar-EG"/>
              </w:rPr>
              <w:t>قائمة الموضوعات</w:t>
            </w:r>
          </w:p>
        </w:tc>
        <w:tc>
          <w:tcPr>
            <w:tcW w:w="1260" w:type="dxa"/>
            <w:shd w:val="clear" w:color="auto" w:fill="D9D9D9"/>
          </w:tcPr>
          <w:p w:rsidR="00E14437" w:rsidRPr="00D82149" w:rsidRDefault="00E14437" w:rsidP="00472C73">
            <w:pPr>
              <w:bidi/>
              <w:spacing w:line="276" w:lineRule="auto"/>
              <w:jc w:val="center"/>
              <w:rPr>
                <w:rFonts w:cs="Traditional Arabic"/>
                <w:b/>
                <w:bCs/>
                <w:sz w:val="28"/>
                <w:szCs w:val="28"/>
                <w:lang w:bidi="ar-EG"/>
              </w:rPr>
            </w:pPr>
            <w:r w:rsidRPr="00D82149"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  <w:t>عدد الأسابيع</w:t>
            </w:r>
          </w:p>
        </w:tc>
        <w:tc>
          <w:tcPr>
            <w:tcW w:w="1620" w:type="dxa"/>
            <w:tcBorders>
              <w:right w:val="triple" w:sz="4" w:space="0" w:color="auto"/>
            </w:tcBorders>
            <w:shd w:val="clear" w:color="auto" w:fill="D9D9D9"/>
          </w:tcPr>
          <w:p w:rsidR="00E14437" w:rsidRPr="00D82149" w:rsidRDefault="00E14437" w:rsidP="00472C73">
            <w:pPr>
              <w:bidi/>
              <w:spacing w:line="276" w:lineRule="auto"/>
              <w:jc w:val="center"/>
              <w:rPr>
                <w:rFonts w:cs="Traditional Arabic"/>
                <w:b/>
                <w:bCs/>
                <w:sz w:val="28"/>
                <w:szCs w:val="28"/>
                <w:lang w:bidi="ar-EG"/>
              </w:rPr>
            </w:pPr>
            <w:r w:rsidRPr="00D82149"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  <w:t xml:space="preserve">ساعات التدريس </w:t>
            </w:r>
          </w:p>
        </w:tc>
      </w:tr>
      <w:tr w:rsidR="00E14437" w:rsidRPr="00D82149" w:rsidTr="00472C73">
        <w:trPr>
          <w:trHeight w:val="405"/>
        </w:trPr>
        <w:tc>
          <w:tcPr>
            <w:tcW w:w="6991" w:type="dxa"/>
            <w:tcBorders>
              <w:left w:val="triple" w:sz="4" w:space="0" w:color="auto"/>
            </w:tcBorders>
            <w:vAlign w:val="center"/>
          </w:tcPr>
          <w:p w:rsidR="00E14437" w:rsidRDefault="00E14437" w:rsidP="00472C73">
            <w:pPr>
              <w:pStyle w:val="Default"/>
              <w:bidi/>
              <w:rPr>
                <w:rFonts w:eastAsia="Calibri"/>
                <w:color w:val="002060"/>
                <w:sz w:val="28"/>
                <w:szCs w:val="28"/>
                <w:rtl/>
              </w:rPr>
            </w:pPr>
            <w:r>
              <w:rPr>
                <w:rFonts w:eastAsia="Calibri" w:hint="cs"/>
                <w:color w:val="002060"/>
                <w:sz w:val="28"/>
                <w:szCs w:val="28"/>
                <w:rtl/>
              </w:rPr>
              <w:t xml:space="preserve">مقدمة عن نشأة الفقه وأهمية الكتاب المقرر </w:t>
            </w:r>
          </w:p>
          <w:p w:rsidR="00E14437" w:rsidRPr="00312B6D" w:rsidRDefault="00E14437" w:rsidP="00472C73">
            <w:pPr>
              <w:pStyle w:val="Default"/>
              <w:bidi/>
              <w:rPr>
                <w:rFonts w:eastAsia="Calibri"/>
                <w:color w:val="002060"/>
                <w:sz w:val="28"/>
                <w:szCs w:val="28"/>
              </w:rPr>
            </w:pPr>
            <w:r>
              <w:rPr>
                <w:rFonts w:eastAsia="Calibri" w:hint="cs"/>
                <w:color w:val="002060"/>
                <w:sz w:val="28"/>
                <w:szCs w:val="28"/>
                <w:rtl/>
              </w:rPr>
              <w:t xml:space="preserve"> </w:t>
            </w:r>
            <w:r w:rsidRPr="00312B6D">
              <w:rPr>
                <w:rFonts w:eastAsia="Calibri" w:hint="cs"/>
                <w:color w:val="002060"/>
                <w:sz w:val="28"/>
                <w:szCs w:val="28"/>
                <w:rtl/>
              </w:rPr>
              <w:t xml:space="preserve">تعريف الظهار </w:t>
            </w:r>
            <w:r w:rsidRPr="00312B6D">
              <w:rPr>
                <w:rFonts w:eastAsia="Calibri"/>
                <w:color w:val="002060"/>
                <w:sz w:val="28"/>
                <w:szCs w:val="28"/>
                <w:rtl/>
              </w:rPr>
              <w:t>–</w:t>
            </w:r>
            <w:r w:rsidRPr="00312B6D">
              <w:rPr>
                <w:rFonts w:eastAsia="Calibri" w:hint="cs"/>
                <w:color w:val="002060"/>
                <w:sz w:val="28"/>
                <w:szCs w:val="28"/>
                <w:rtl/>
              </w:rPr>
              <w:t xml:space="preserve"> حكمه </w:t>
            </w:r>
            <w:r w:rsidRPr="00312B6D">
              <w:rPr>
                <w:rFonts w:eastAsia="Calibri"/>
                <w:color w:val="002060"/>
                <w:sz w:val="28"/>
                <w:szCs w:val="28"/>
                <w:rtl/>
              </w:rPr>
              <w:t>–</w:t>
            </w:r>
            <w:r w:rsidRPr="00312B6D">
              <w:rPr>
                <w:rFonts w:eastAsia="Calibri" w:hint="cs"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eastAsia="Calibri"/>
                <w:color w:val="002060"/>
                <w:sz w:val="28"/>
                <w:szCs w:val="28"/>
              </w:rPr>
              <w:t xml:space="preserve">  </w:t>
            </w:r>
          </w:p>
        </w:tc>
        <w:tc>
          <w:tcPr>
            <w:tcW w:w="1260" w:type="dxa"/>
            <w:vAlign w:val="center"/>
          </w:tcPr>
          <w:p w:rsidR="00E14437" w:rsidRPr="00F61026" w:rsidRDefault="00E14437" w:rsidP="00472C73">
            <w:pPr>
              <w:pStyle w:val="7"/>
              <w:bidi/>
              <w:spacing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26">
              <w:rPr>
                <w:rFonts w:ascii="Times New Roman" w:hAnsi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  <w:tcBorders>
              <w:right w:val="triple" w:sz="4" w:space="0" w:color="auto"/>
            </w:tcBorders>
            <w:vAlign w:val="center"/>
          </w:tcPr>
          <w:p w:rsidR="00E14437" w:rsidRPr="000036BC" w:rsidRDefault="00E14437" w:rsidP="00472C73">
            <w:pPr>
              <w:jc w:val="right"/>
              <w:rPr>
                <w:sz w:val="28"/>
                <w:szCs w:val="28"/>
              </w:rPr>
            </w:pPr>
            <w:r w:rsidRPr="000036BC">
              <w:rPr>
                <w:rFonts w:hint="cs"/>
                <w:sz w:val="28"/>
                <w:szCs w:val="28"/>
                <w:rtl/>
              </w:rPr>
              <w:t xml:space="preserve"> 2</w:t>
            </w:r>
          </w:p>
        </w:tc>
      </w:tr>
      <w:tr w:rsidR="00E14437" w:rsidRPr="00D82149" w:rsidTr="00472C73">
        <w:tc>
          <w:tcPr>
            <w:tcW w:w="6991" w:type="dxa"/>
            <w:tcBorders>
              <w:left w:val="triple" w:sz="4" w:space="0" w:color="auto"/>
            </w:tcBorders>
            <w:vAlign w:val="center"/>
          </w:tcPr>
          <w:p w:rsidR="00E14437" w:rsidRPr="00312B6D" w:rsidRDefault="00E14437" w:rsidP="00472C73">
            <w:pPr>
              <w:pStyle w:val="Default"/>
              <w:bidi/>
              <w:rPr>
                <w:rFonts w:eastAsia="Calibri"/>
                <w:color w:val="002060"/>
                <w:sz w:val="28"/>
                <w:szCs w:val="28"/>
                <w:rtl/>
              </w:rPr>
            </w:pPr>
            <w:r w:rsidRPr="00947D77">
              <w:rPr>
                <w:rFonts w:eastAsia="Calibri" w:hint="eastAsia"/>
                <w:color w:val="002060"/>
                <w:sz w:val="28"/>
                <w:szCs w:val="28"/>
                <w:rtl/>
              </w:rPr>
              <w:t>صيغ</w:t>
            </w:r>
            <w:r w:rsidRPr="00947D77">
              <w:rPr>
                <w:rFonts w:eastAsia="Calibri"/>
                <w:color w:val="002060"/>
                <w:sz w:val="28"/>
                <w:szCs w:val="28"/>
                <w:rtl/>
              </w:rPr>
              <w:t xml:space="preserve"> </w:t>
            </w:r>
            <w:r w:rsidRPr="00947D77">
              <w:rPr>
                <w:rFonts w:eastAsia="Calibri" w:hint="eastAsia"/>
                <w:color w:val="002060"/>
                <w:sz w:val="28"/>
                <w:szCs w:val="28"/>
                <w:rtl/>
              </w:rPr>
              <w:t>وألفاظ</w:t>
            </w:r>
            <w:r w:rsidRPr="00947D77">
              <w:rPr>
                <w:rFonts w:eastAsia="Calibri"/>
                <w:color w:val="002060"/>
                <w:sz w:val="28"/>
                <w:szCs w:val="28"/>
                <w:rtl/>
              </w:rPr>
              <w:t xml:space="preserve"> </w:t>
            </w:r>
            <w:r w:rsidRPr="00947D77">
              <w:rPr>
                <w:rFonts w:eastAsia="Calibri" w:hint="eastAsia"/>
                <w:color w:val="002060"/>
                <w:sz w:val="28"/>
                <w:szCs w:val="28"/>
                <w:rtl/>
              </w:rPr>
              <w:t>الظهار</w:t>
            </w:r>
            <w:r w:rsidRPr="00947D77">
              <w:rPr>
                <w:rFonts w:eastAsia="Calibri" w:hint="cs"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eastAsia="Calibri" w:hint="cs"/>
                <w:color w:val="002060"/>
                <w:sz w:val="28"/>
                <w:szCs w:val="28"/>
                <w:rtl/>
              </w:rPr>
              <w:t xml:space="preserve">  </w:t>
            </w:r>
            <w:r w:rsidRPr="00312B6D">
              <w:rPr>
                <w:rFonts w:eastAsia="Calibri" w:hint="cs"/>
                <w:color w:val="002060"/>
                <w:sz w:val="28"/>
                <w:szCs w:val="28"/>
                <w:rtl/>
              </w:rPr>
              <w:t xml:space="preserve">من يصح ظهاره </w:t>
            </w:r>
            <w:r w:rsidRPr="00312B6D">
              <w:rPr>
                <w:rFonts w:eastAsia="Calibri"/>
                <w:color w:val="002060"/>
                <w:sz w:val="28"/>
                <w:szCs w:val="28"/>
                <w:rtl/>
              </w:rPr>
              <w:t>–</w:t>
            </w:r>
            <w:r w:rsidRPr="00312B6D">
              <w:rPr>
                <w:rFonts w:eastAsia="Calibri" w:hint="cs"/>
                <w:color w:val="002060"/>
                <w:sz w:val="28"/>
                <w:szCs w:val="28"/>
                <w:rtl/>
              </w:rPr>
              <w:t xml:space="preserve"> كفارة الظهار</w:t>
            </w:r>
          </w:p>
        </w:tc>
        <w:tc>
          <w:tcPr>
            <w:tcW w:w="1260" w:type="dxa"/>
            <w:vAlign w:val="center"/>
          </w:tcPr>
          <w:p w:rsidR="00E14437" w:rsidRPr="00F61026" w:rsidRDefault="00E14437" w:rsidP="00472C73">
            <w:pPr>
              <w:pStyle w:val="7"/>
              <w:bidi/>
              <w:spacing w:before="0" w:after="0"/>
              <w:jc w:val="right"/>
              <w:rPr>
                <w:rFonts w:ascii="Times New Roman" w:hAnsi="Times New Roman"/>
                <w:sz w:val="28"/>
                <w:szCs w:val="28"/>
                <w:rtl/>
                <w:lang w:bidi="ar-EG"/>
              </w:rPr>
            </w:pPr>
            <w:r w:rsidRPr="00F61026">
              <w:rPr>
                <w:rFonts w:ascii="Times New Roman" w:hAnsi="Times New Roman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  <w:tcBorders>
              <w:right w:val="triple" w:sz="4" w:space="0" w:color="auto"/>
            </w:tcBorders>
            <w:vAlign w:val="center"/>
          </w:tcPr>
          <w:p w:rsidR="00E14437" w:rsidRPr="000036BC" w:rsidRDefault="00E14437" w:rsidP="00472C73">
            <w:pPr>
              <w:jc w:val="right"/>
              <w:rPr>
                <w:sz w:val="28"/>
                <w:szCs w:val="28"/>
                <w:rtl/>
                <w:lang w:bidi="ar-EG"/>
              </w:rPr>
            </w:pPr>
            <w:r w:rsidRPr="000036BC"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E14437" w:rsidRPr="00D82149" w:rsidTr="00472C73">
        <w:tc>
          <w:tcPr>
            <w:tcW w:w="6991" w:type="dxa"/>
            <w:tcBorders>
              <w:left w:val="triple" w:sz="4" w:space="0" w:color="auto"/>
            </w:tcBorders>
            <w:vAlign w:val="center"/>
          </w:tcPr>
          <w:p w:rsidR="00E14437" w:rsidRPr="00312B6D" w:rsidRDefault="00E14437" w:rsidP="00472C73">
            <w:pPr>
              <w:pStyle w:val="Default"/>
              <w:bidi/>
              <w:rPr>
                <w:rFonts w:eastAsia="Calibri"/>
                <w:color w:val="002060"/>
                <w:sz w:val="28"/>
                <w:szCs w:val="28"/>
                <w:rtl/>
              </w:rPr>
            </w:pPr>
            <w:r w:rsidRPr="00312B6D">
              <w:rPr>
                <w:rFonts w:eastAsia="Calibri" w:hint="cs"/>
                <w:color w:val="002060"/>
                <w:sz w:val="28"/>
                <w:szCs w:val="28"/>
                <w:rtl/>
              </w:rPr>
              <w:t xml:space="preserve">اللعان </w:t>
            </w:r>
            <w:r w:rsidRPr="00312B6D">
              <w:rPr>
                <w:rFonts w:eastAsia="Calibri"/>
                <w:color w:val="002060"/>
                <w:sz w:val="28"/>
                <w:szCs w:val="28"/>
                <w:rtl/>
              </w:rPr>
              <w:t>–</w:t>
            </w:r>
            <w:r w:rsidRPr="00312B6D">
              <w:rPr>
                <w:rFonts w:eastAsia="Calibri" w:hint="cs"/>
                <w:color w:val="002060"/>
                <w:sz w:val="28"/>
                <w:szCs w:val="28"/>
                <w:rtl/>
              </w:rPr>
              <w:t xml:space="preserve"> صفته</w:t>
            </w:r>
          </w:p>
        </w:tc>
        <w:tc>
          <w:tcPr>
            <w:tcW w:w="1260" w:type="dxa"/>
            <w:vAlign w:val="center"/>
          </w:tcPr>
          <w:p w:rsidR="00E14437" w:rsidRPr="00F61026" w:rsidRDefault="00E14437" w:rsidP="00472C73">
            <w:pPr>
              <w:pStyle w:val="7"/>
              <w:bidi/>
              <w:spacing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26">
              <w:rPr>
                <w:rFonts w:ascii="Times New Roman" w:hAnsi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  <w:tcBorders>
              <w:right w:val="triple" w:sz="4" w:space="0" w:color="auto"/>
            </w:tcBorders>
            <w:vAlign w:val="center"/>
          </w:tcPr>
          <w:p w:rsidR="00E14437" w:rsidRPr="000036BC" w:rsidRDefault="00E14437" w:rsidP="00472C73">
            <w:pPr>
              <w:jc w:val="right"/>
              <w:rPr>
                <w:sz w:val="28"/>
                <w:szCs w:val="28"/>
              </w:rPr>
            </w:pPr>
            <w:r w:rsidRPr="000036BC">
              <w:rPr>
                <w:rFonts w:hint="cs"/>
                <w:sz w:val="28"/>
                <w:szCs w:val="28"/>
                <w:rtl/>
              </w:rPr>
              <w:t>2</w:t>
            </w:r>
          </w:p>
        </w:tc>
      </w:tr>
      <w:tr w:rsidR="00E14437" w:rsidRPr="00D82149" w:rsidTr="00472C73">
        <w:tc>
          <w:tcPr>
            <w:tcW w:w="6991" w:type="dxa"/>
            <w:tcBorders>
              <w:left w:val="triple" w:sz="4" w:space="0" w:color="auto"/>
            </w:tcBorders>
            <w:vAlign w:val="center"/>
          </w:tcPr>
          <w:p w:rsidR="00E14437" w:rsidRPr="00312B6D" w:rsidRDefault="00E14437" w:rsidP="00472C73">
            <w:pPr>
              <w:pStyle w:val="Default"/>
              <w:bidi/>
              <w:rPr>
                <w:rFonts w:eastAsia="Calibri"/>
                <w:color w:val="002060"/>
                <w:sz w:val="28"/>
                <w:szCs w:val="28"/>
                <w:rtl/>
              </w:rPr>
            </w:pPr>
            <w:r w:rsidRPr="00312B6D">
              <w:rPr>
                <w:rFonts w:eastAsia="Calibri" w:hint="cs"/>
                <w:color w:val="002060"/>
                <w:sz w:val="28"/>
                <w:szCs w:val="28"/>
                <w:rtl/>
              </w:rPr>
              <w:t>شروط اللعان وما يترتب عليه</w:t>
            </w:r>
          </w:p>
        </w:tc>
        <w:tc>
          <w:tcPr>
            <w:tcW w:w="1260" w:type="dxa"/>
            <w:vAlign w:val="center"/>
          </w:tcPr>
          <w:p w:rsidR="00E14437" w:rsidRPr="00F61026" w:rsidRDefault="00E14437" w:rsidP="00472C73">
            <w:pPr>
              <w:pStyle w:val="7"/>
              <w:bidi/>
              <w:spacing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26">
              <w:rPr>
                <w:rFonts w:ascii="Times New Roman" w:hAnsi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  <w:tcBorders>
              <w:right w:val="triple" w:sz="4" w:space="0" w:color="auto"/>
            </w:tcBorders>
            <w:vAlign w:val="center"/>
          </w:tcPr>
          <w:p w:rsidR="00E14437" w:rsidRPr="000036BC" w:rsidRDefault="00E14437" w:rsidP="00472C73">
            <w:pPr>
              <w:jc w:val="right"/>
              <w:rPr>
                <w:sz w:val="28"/>
                <w:szCs w:val="28"/>
              </w:rPr>
            </w:pPr>
            <w:r w:rsidRPr="000036BC">
              <w:rPr>
                <w:rFonts w:hint="cs"/>
                <w:sz w:val="28"/>
                <w:szCs w:val="28"/>
                <w:rtl/>
              </w:rPr>
              <w:t>2</w:t>
            </w:r>
          </w:p>
        </w:tc>
      </w:tr>
      <w:tr w:rsidR="00E14437" w:rsidRPr="00D82149" w:rsidTr="00472C73">
        <w:tc>
          <w:tcPr>
            <w:tcW w:w="6991" w:type="dxa"/>
            <w:tcBorders>
              <w:left w:val="triple" w:sz="4" w:space="0" w:color="auto"/>
            </w:tcBorders>
            <w:vAlign w:val="center"/>
          </w:tcPr>
          <w:p w:rsidR="00E14437" w:rsidRPr="00312B6D" w:rsidRDefault="00E14437" w:rsidP="00472C73">
            <w:pPr>
              <w:pStyle w:val="Default"/>
              <w:bidi/>
              <w:rPr>
                <w:rFonts w:eastAsia="Calibri"/>
                <w:color w:val="002060"/>
                <w:sz w:val="28"/>
                <w:szCs w:val="28"/>
                <w:rtl/>
              </w:rPr>
            </w:pPr>
            <w:r w:rsidRPr="00312B6D">
              <w:rPr>
                <w:rFonts w:eastAsia="Calibri" w:hint="cs"/>
                <w:color w:val="002060"/>
                <w:sz w:val="28"/>
                <w:szCs w:val="28"/>
                <w:rtl/>
              </w:rPr>
              <w:t>ما يلحق من النسب</w:t>
            </w:r>
          </w:p>
        </w:tc>
        <w:tc>
          <w:tcPr>
            <w:tcW w:w="1260" w:type="dxa"/>
            <w:vAlign w:val="center"/>
          </w:tcPr>
          <w:p w:rsidR="00E14437" w:rsidRPr="00F61026" w:rsidRDefault="00E14437" w:rsidP="00472C73">
            <w:pPr>
              <w:pStyle w:val="7"/>
              <w:bidi/>
              <w:spacing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26">
              <w:rPr>
                <w:rFonts w:ascii="Times New Roman" w:hAnsi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  <w:tcBorders>
              <w:right w:val="triple" w:sz="4" w:space="0" w:color="auto"/>
            </w:tcBorders>
            <w:vAlign w:val="center"/>
          </w:tcPr>
          <w:p w:rsidR="00E14437" w:rsidRPr="000036BC" w:rsidRDefault="00E14437" w:rsidP="00472C73">
            <w:pPr>
              <w:jc w:val="right"/>
              <w:rPr>
                <w:sz w:val="28"/>
                <w:szCs w:val="28"/>
              </w:rPr>
            </w:pPr>
            <w:r w:rsidRPr="000036BC">
              <w:rPr>
                <w:rFonts w:hint="cs"/>
                <w:sz w:val="28"/>
                <w:szCs w:val="28"/>
                <w:rtl/>
              </w:rPr>
              <w:t>2</w:t>
            </w:r>
          </w:p>
        </w:tc>
      </w:tr>
      <w:tr w:rsidR="00E14437" w:rsidRPr="00D82149" w:rsidTr="00472C73">
        <w:tc>
          <w:tcPr>
            <w:tcW w:w="6991" w:type="dxa"/>
            <w:tcBorders>
              <w:left w:val="triple" w:sz="4" w:space="0" w:color="auto"/>
            </w:tcBorders>
            <w:vAlign w:val="center"/>
          </w:tcPr>
          <w:p w:rsidR="00E14437" w:rsidRPr="00312B6D" w:rsidRDefault="00E14437" w:rsidP="00472C73">
            <w:pPr>
              <w:pStyle w:val="Default"/>
              <w:bidi/>
              <w:rPr>
                <w:rFonts w:eastAsia="Calibri"/>
                <w:color w:val="002060"/>
                <w:sz w:val="28"/>
                <w:szCs w:val="28"/>
                <w:rtl/>
              </w:rPr>
            </w:pPr>
            <w:r w:rsidRPr="00312B6D">
              <w:rPr>
                <w:rFonts w:eastAsia="Calibri" w:hint="cs"/>
                <w:color w:val="002060"/>
                <w:sz w:val="28"/>
                <w:szCs w:val="28"/>
                <w:rtl/>
              </w:rPr>
              <w:t>العدة</w:t>
            </w:r>
          </w:p>
        </w:tc>
        <w:tc>
          <w:tcPr>
            <w:tcW w:w="1260" w:type="dxa"/>
            <w:vAlign w:val="center"/>
          </w:tcPr>
          <w:p w:rsidR="00E14437" w:rsidRPr="00F61026" w:rsidRDefault="00E14437" w:rsidP="00472C73">
            <w:pPr>
              <w:pStyle w:val="7"/>
              <w:bidi/>
              <w:spacing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26">
              <w:rPr>
                <w:rFonts w:ascii="Times New Roman" w:hAnsi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  <w:tcBorders>
              <w:right w:val="triple" w:sz="4" w:space="0" w:color="auto"/>
            </w:tcBorders>
            <w:vAlign w:val="center"/>
          </w:tcPr>
          <w:p w:rsidR="00E14437" w:rsidRPr="000036BC" w:rsidRDefault="00E14437" w:rsidP="00472C73">
            <w:pPr>
              <w:jc w:val="right"/>
              <w:rPr>
                <w:sz w:val="28"/>
                <w:szCs w:val="28"/>
              </w:rPr>
            </w:pPr>
            <w:r w:rsidRPr="000036BC">
              <w:rPr>
                <w:rFonts w:hint="cs"/>
                <w:sz w:val="28"/>
                <w:szCs w:val="28"/>
                <w:rtl/>
              </w:rPr>
              <w:t>2</w:t>
            </w:r>
          </w:p>
        </w:tc>
      </w:tr>
      <w:tr w:rsidR="00E14437" w:rsidRPr="00D82149" w:rsidTr="00472C73">
        <w:tc>
          <w:tcPr>
            <w:tcW w:w="6991" w:type="dxa"/>
            <w:tcBorders>
              <w:left w:val="triple" w:sz="4" w:space="0" w:color="auto"/>
            </w:tcBorders>
            <w:vAlign w:val="center"/>
          </w:tcPr>
          <w:p w:rsidR="00E14437" w:rsidRPr="00312B6D" w:rsidRDefault="00E14437" w:rsidP="00472C73">
            <w:pPr>
              <w:pStyle w:val="Default"/>
              <w:bidi/>
              <w:rPr>
                <w:rFonts w:eastAsia="Calibri"/>
                <w:color w:val="002060"/>
                <w:sz w:val="28"/>
                <w:szCs w:val="28"/>
                <w:rtl/>
              </w:rPr>
            </w:pPr>
            <w:r w:rsidRPr="00312B6D">
              <w:rPr>
                <w:rFonts w:eastAsia="Calibri" w:hint="cs"/>
                <w:color w:val="002060"/>
                <w:sz w:val="28"/>
                <w:szCs w:val="28"/>
                <w:rtl/>
              </w:rPr>
              <w:t>العدة فى غير النكاح الصحيح والإحداد</w:t>
            </w:r>
          </w:p>
        </w:tc>
        <w:tc>
          <w:tcPr>
            <w:tcW w:w="1260" w:type="dxa"/>
            <w:vAlign w:val="center"/>
          </w:tcPr>
          <w:p w:rsidR="00E14437" w:rsidRPr="00F61026" w:rsidRDefault="00E14437" w:rsidP="00472C73">
            <w:pPr>
              <w:pStyle w:val="7"/>
              <w:bidi/>
              <w:spacing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26">
              <w:rPr>
                <w:rFonts w:ascii="Times New Roman" w:hAnsi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  <w:tcBorders>
              <w:right w:val="triple" w:sz="4" w:space="0" w:color="auto"/>
            </w:tcBorders>
            <w:vAlign w:val="center"/>
          </w:tcPr>
          <w:p w:rsidR="00E14437" w:rsidRPr="000036BC" w:rsidRDefault="00E14437" w:rsidP="00472C73">
            <w:pPr>
              <w:jc w:val="right"/>
              <w:rPr>
                <w:sz w:val="28"/>
                <w:szCs w:val="28"/>
              </w:rPr>
            </w:pPr>
            <w:r w:rsidRPr="000036BC">
              <w:rPr>
                <w:rFonts w:hint="cs"/>
                <w:sz w:val="28"/>
                <w:szCs w:val="28"/>
                <w:rtl/>
              </w:rPr>
              <w:t>2</w:t>
            </w:r>
          </w:p>
        </w:tc>
      </w:tr>
      <w:tr w:rsidR="00E14437" w:rsidRPr="00D82149" w:rsidTr="00472C73">
        <w:tc>
          <w:tcPr>
            <w:tcW w:w="6991" w:type="dxa"/>
            <w:tcBorders>
              <w:left w:val="triple" w:sz="4" w:space="0" w:color="auto"/>
            </w:tcBorders>
            <w:vAlign w:val="center"/>
          </w:tcPr>
          <w:p w:rsidR="00E14437" w:rsidRPr="00312B6D" w:rsidRDefault="00E14437" w:rsidP="00472C73">
            <w:pPr>
              <w:pStyle w:val="Default"/>
              <w:bidi/>
              <w:rPr>
                <w:rFonts w:eastAsia="Calibri"/>
                <w:color w:val="002060"/>
                <w:sz w:val="28"/>
                <w:szCs w:val="28"/>
                <w:rtl/>
              </w:rPr>
            </w:pPr>
            <w:r w:rsidRPr="00312B6D">
              <w:rPr>
                <w:rFonts w:eastAsia="Calibri" w:hint="cs"/>
                <w:color w:val="002060"/>
                <w:sz w:val="28"/>
                <w:szCs w:val="28"/>
                <w:rtl/>
              </w:rPr>
              <w:t>استبراء الإماء والحامل</w:t>
            </w:r>
          </w:p>
        </w:tc>
        <w:tc>
          <w:tcPr>
            <w:tcW w:w="1260" w:type="dxa"/>
            <w:vAlign w:val="center"/>
          </w:tcPr>
          <w:p w:rsidR="00E14437" w:rsidRPr="00F61026" w:rsidRDefault="00E14437" w:rsidP="00472C73">
            <w:pPr>
              <w:pStyle w:val="7"/>
              <w:bidi/>
              <w:spacing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  <w:tcBorders>
              <w:right w:val="triple" w:sz="4" w:space="0" w:color="auto"/>
            </w:tcBorders>
            <w:vAlign w:val="center"/>
          </w:tcPr>
          <w:p w:rsidR="00E14437" w:rsidRPr="00F61026" w:rsidRDefault="00E14437" w:rsidP="00472C73">
            <w:pPr>
              <w:pStyle w:val="7"/>
              <w:bidi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2</w:t>
            </w:r>
          </w:p>
        </w:tc>
      </w:tr>
      <w:tr w:rsidR="00E14437" w:rsidRPr="00D82149" w:rsidTr="00472C73">
        <w:tc>
          <w:tcPr>
            <w:tcW w:w="6991" w:type="dxa"/>
            <w:tcBorders>
              <w:left w:val="triple" w:sz="4" w:space="0" w:color="auto"/>
            </w:tcBorders>
            <w:vAlign w:val="center"/>
          </w:tcPr>
          <w:p w:rsidR="00E14437" w:rsidRPr="00312B6D" w:rsidRDefault="00E14437" w:rsidP="00472C73">
            <w:pPr>
              <w:pStyle w:val="Default"/>
              <w:bidi/>
              <w:rPr>
                <w:rFonts w:eastAsia="Calibri"/>
                <w:color w:val="002060"/>
                <w:sz w:val="28"/>
                <w:szCs w:val="28"/>
                <w:rtl/>
              </w:rPr>
            </w:pPr>
            <w:r w:rsidRPr="00312B6D">
              <w:rPr>
                <w:rFonts w:eastAsia="Calibri" w:hint="cs"/>
                <w:color w:val="002060"/>
                <w:sz w:val="28"/>
                <w:szCs w:val="28"/>
                <w:rtl/>
              </w:rPr>
              <w:t>الرضاع</w:t>
            </w:r>
          </w:p>
        </w:tc>
        <w:tc>
          <w:tcPr>
            <w:tcW w:w="1260" w:type="dxa"/>
            <w:vAlign w:val="center"/>
          </w:tcPr>
          <w:p w:rsidR="00E14437" w:rsidRPr="00F61026" w:rsidRDefault="00E14437" w:rsidP="00472C73">
            <w:pPr>
              <w:pStyle w:val="7"/>
              <w:bidi/>
              <w:spacing w:before="0" w:after="0"/>
              <w:jc w:val="right"/>
              <w:rPr>
                <w:rFonts w:ascii="Times New Roman" w:hAnsi="Times New Roman"/>
                <w:sz w:val="28"/>
                <w:szCs w:val="28"/>
                <w:rtl/>
              </w:rPr>
            </w:pPr>
            <w:r w:rsidRPr="00F61026">
              <w:rPr>
                <w:rFonts w:ascii="Times New Roman" w:hAnsi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  <w:tcBorders>
              <w:right w:val="triple" w:sz="4" w:space="0" w:color="auto"/>
            </w:tcBorders>
            <w:vAlign w:val="center"/>
          </w:tcPr>
          <w:p w:rsidR="00E14437" w:rsidRPr="00F61026" w:rsidRDefault="00E14437" w:rsidP="00472C73">
            <w:pPr>
              <w:pStyle w:val="7"/>
              <w:bidi/>
              <w:spacing w:before="0" w:after="0"/>
              <w:rPr>
                <w:rFonts w:ascii="Times New Roman" w:hAnsi="Times New Roman"/>
                <w:sz w:val="28"/>
                <w:szCs w:val="28"/>
                <w:rtl/>
              </w:rPr>
            </w:pPr>
            <w:r w:rsidRPr="00F61026">
              <w:rPr>
                <w:rFonts w:ascii="Times New Roman" w:hAnsi="Times New Roman" w:hint="cs"/>
                <w:sz w:val="28"/>
                <w:szCs w:val="28"/>
                <w:rtl/>
              </w:rPr>
              <w:t>2</w:t>
            </w:r>
          </w:p>
        </w:tc>
      </w:tr>
      <w:tr w:rsidR="00E14437" w:rsidRPr="00D82149" w:rsidTr="00472C73">
        <w:trPr>
          <w:trHeight w:val="430"/>
        </w:trPr>
        <w:tc>
          <w:tcPr>
            <w:tcW w:w="6991" w:type="dxa"/>
            <w:tcBorders>
              <w:left w:val="triple" w:sz="4" w:space="0" w:color="auto"/>
            </w:tcBorders>
            <w:vAlign w:val="center"/>
          </w:tcPr>
          <w:p w:rsidR="00E14437" w:rsidRPr="00312B6D" w:rsidRDefault="00E14437" w:rsidP="00472C73">
            <w:pPr>
              <w:pStyle w:val="Default"/>
              <w:bidi/>
              <w:rPr>
                <w:rFonts w:eastAsia="Calibri"/>
                <w:color w:val="002060"/>
                <w:sz w:val="28"/>
                <w:szCs w:val="28"/>
                <w:rtl/>
              </w:rPr>
            </w:pPr>
            <w:r w:rsidRPr="00312B6D">
              <w:rPr>
                <w:rFonts w:eastAsia="Calibri" w:hint="cs"/>
                <w:color w:val="002060"/>
                <w:sz w:val="28"/>
                <w:szCs w:val="28"/>
                <w:rtl/>
              </w:rPr>
              <w:t xml:space="preserve">نفقة الزوجة </w:t>
            </w:r>
            <w:r w:rsidRPr="00312B6D">
              <w:rPr>
                <w:rFonts w:eastAsia="Calibri"/>
                <w:color w:val="002060"/>
                <w:sz w:val="28"/>
                <w:szCs w:val="28"/>
                <w:rtl/>
              </w:rPr>
              <w:t>–</w:t>
            </w:r>
            <w:r w:rsidRPr="00312B6D">
              <w:rPr>
                <w:rFonts w:eastAsia="Calibri" w:hint="cs"/>
                <w:color w:val="002060"/>
                <w:sz w:val="28"/>
                <w:szCs w:val="28"/>
                <w:rtl/>
              </w:rPr>
              <w:t xml:space="preserve"> كيفية النفقة</w:t>
            </w:r>
          </w:p>
        </w:tc>
        <w:tc>
          <w:tcPr>
            <w:tcW w:w="1260" w:type="dxa"/>
            <w:vAlign w:val="center"/>
          </w:tcPr>
          <w:p w:rsidR="00E14437" w:rsidRPr="00F61026" w:rsidRDefault="00E14437" w:rsidP="00472C73">
            <w:pPr>
              <w:pStyle w:val="7"/>
              <w:bidi/>
              <w:spacing w:before="0" w:after="0"/>
              <w:jc w:val="right"/>
              <w:rPr>
                <w:rFonts w:ascii="Times New Roman" w:hAnsi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  <w:tcBorders>
              <w:right w:val="triple" w:sz="4" w:space="0" w:color="auto"/>
            </w:tcBorders>
            <w:vAlign w:val="center"/>
          </w:tcPr>
          <w:p w:rsidR="00E14437" w:rsidRPr="00F61026" w:rsidRDefault="00E14437" w:rsidP="00472C73">
            <w:pPr>
              <w:pStyle w:val="7"/>
              <w:bidi/>
              <w:spacing w:before="0" w:after="0"/>
              <w:rPr>
                <w:rFonts w:ascii="Times New Roman" w:hAnsi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2</w:t>
            </w:r>
          </w:p>
        </w:tc>
      </w:tr>
      <w:tr w:rsidR="00E14437" w:rsidRPr="00D82149" w:rsidTr="00472C73">
        <w:tc>
          <w:tcPr>
            <w:tcW w:w="6991" w:type="dxa"/>
            <w:tcBorders>
              <w:left w:val="triple" w:sz="4" w:space="0" w:color="auto"/>
            </w:tcBorders>
            <w:vAlign w:val="center"/>
          </w:tcPr>
          <w:p w:rsidR="00E14437" w:rsidRPr="00312B6D" w:rsidRDefault="00E14437" w:rsidP="00472C73">
            <w:pPr>
              <w:pStyle w:val="Default"/>
              <w:bidi/>
              <w:rPr>
                <w:rFonts w:eastAsia="Calibri"/>
                <w:color w:val="002060"/>
                <w:sz w:val="28"/>
                <w:szCs w:val="28"/>
                <w:rtl/>
              </w:rPr>
            </w:pPr>
            <w:r w:rsidRPr="00312B6D">
              <w:rPr>
                <w:rFonts w:eastAsia="Calibri" w:hint="cs"/>
                <w:color w:val="002060"/>
                <w:sz w:val="28"/>
                <w:szCs w:val="28"/>
                <w:rtl/>
              </w:rPr>
              <w:t>سقوط النفقة وإعسار الزوج</w:t>
            </w:r>
          </w:p>
        </w:tc>
        <w:tc>
          <w:tcPr>
            <w:tcW w:w="1260" w:type="dxa"/>
            <w:vAlign w:val="center"/>
          </w:tcPr>
          <w:p w:rsidR="00E14437" w:rsidRPr="00F61026" w:rsidRDefault="00E14437" w:rsidP="00472C73">
            <w:pPr>
              <w:pStyle w:val="7"/>
              <w:bidi/>
              <w:spacing w:before="0" w:after="0"/>
              <w:jc w:val="right"/>
              <w:rPr>
                <w:rFonts w:ascii="Times New Roman" w:hAnsi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  <w:tcBorders>
              <w:right w:val="triple" w:sz="4" w:space="0" w:color="auto"/>
            </w:tcBorders>
            <w:vAlign w:val="center"/>
          </w:tcPr>
          <w:p w:rsidR="00E14437" w:rsidRPr="00F61026" w:rsidRDefault="00E14437" w:rsidP="00472C73">
            <w:pPr>
              <w:pStyle w:val="7"/>
              <w:bidi/>
              <w:spacing w:before="0" w:after="0"/>
              <w:rPr>
                <w:rFonts w:ascii="Times New Roman" w:hAnsi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2</w:t>
            </w:r>
          </w:p>
        </w:tc>
      </w:tr>
      <w:tr w:rsidR="00E14437" w:rsidRPr="00D82149" w:rsidTr="00472C73">
        <w:tc>
          <w:tcPr>
            <w:tcW w:w="6991" w:type="dxa"/>
            <w:tcBorders>
              <w:left w:val="triple" w:sz="4" w:space="0" w:color="auto"/>
            </w:tcBorders>
            <w:vAlign w:val="center"/>
          </w:tcPr>
          <w:p w:rsidR="00E14437" w:rsidRPr="00312B6D" w:rsidRDefault="00E14437" w:rsidP="00472C73">
            <w:pPr>
              <w:pStyle w:val="Default"/>
              <w:bidi/>
              <w:rPr>
                <w:rFonts w:eastAsia="Calibri"/>
                <w:color w:val="002060"/>
                <w:sz w:val="28"/>
                <w:szCs w:val="28"/>
                <w:rtl/>
              </w:rPr>
            </w:pPr>
            <w:r w:rsidRPr="00312B6D">
              <w:rPr>
                <w:rFonts w:eastAsia="Calibri" w:hint="cs"/>
                <w:color w:val="002060"/>
                <w:sz w:val="28"/>
                <w:szCs w:val="28"/>
                <w:rtl/>
              </w:rPr>
              <w:t>نفقة الأقارب والمماليك</w:t>
            </w:r>
          </w:p>
        </w:tc>
        <w:tc>
          <w:tcPr>
            <w:tcW w:w="1260" w:type="dxa"/>
            <w:vAlign w:val="center"/>
          </w:tcPr>
          <w:p w:rsidR="00E14437" w:rsidRPr="00F61026" w:rsidRDefault="00C46B41" w:rsidP="00472C73">
            <w:pPr>
              <w:pStyle w:val="7"/>
              <w:bidi/>
              <w:spacing w:before="0" w:after="0"/>
              <w:jc w:val="right"/>
              <w:rPr>
                <w:rFonts w:ascii="Times New Roman" w:hAnsi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  <w:tcBorders>
              <w:right w:val="triple" w:sz="4" w:space="0" w:color="auto"/>
            </w:tcBorders>
            <w:vAlign w:val="center"/>
          </w:tcPr>
          <w:p w:rsidR="00E14437" w:rsidRPr="00F61026" w:rsidRDefault="00C46B41" w:rsidP="00472C73">
            <w:pPr>
              <w:pStyle w:val="7"/>
              <w:bidi/>
              <w:spacing w:before="0" w:after="0"/>
              <w:rPr>
                <w:rFonts w:ascii="Times New Roman" w:hAnsi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2</w:t>
            </w:r>
          </w:p>
        </w:tc>
      </w:tr>
      <w:tr w:rsidR="00E14437" w:rsidRPr="00D82149" w:rsidTr="00472C73">
        <w:tc>
          <w:tcPr>
            <w:tcW w:w="6991" w:type="dxa"/>
            <w:tcBorders>
              <w:left w:val="triple" w:sz="4" w:space="0" w:color="auto"/>
            </w:tcBorders>
            <w:vAlign w:val="center"/>
          </w:tcPr>
          <w:p w:rsidR="00E14437" w:rsidRPr="00312B6D" w:rsidRDefault="00E14437" w:rsidP="00472C73">
            <w:pPr>
              <w:pStyle w:val="Default"/>
              <w:bidi/>
              <w:rPr>
                <w:rFonts w:eastAsia="Calibri"/>
                <w:color w:val="002060"/>
                <w:sz w:val="28"/>
                <w:szCs w:val="28"/>
                <w:rtl/>
              </w:rPr>
            </w:pPr>
            <w:r w:rsidRPr="00312B6D">
              <w:rPr>
                <w:rFonts w:eastAsia="Calibri" w:hint="cs"/>
                <w:color w:val="002060"/>
                <w:sz w:val="28"/>
                <w:szCs w:val="28"/>
                <w:rtl/>
              </w:rPr>
              <w:t>نفقة المماليك وحقوقهم</w:t>
            </w:r>
          </w:p>
        </w:tc>
        <w:tc>
          <w:tcPr>
            <w:tcW w:w="1260" w:type="dxa"/>
            <w:vAlign w:val="center"/>
          </w:tcPr>
          <w:p w:rsidR="00E14437" w:rsidRPr="00F61026" w:rsidRDefault="00E14437" w:rsidP="00472C73">
            <w:pPr>
              <w:pStyle w:val="7"/>
              <w:bidi/>
              <w:spacing w:before="0" w:after="0"/>
              <w:jc w:val="right"/>
              <w:rPr>
                <w:rFonts w:ascii="Times New Roman" w:hAnsi="Times New Roman"/>
                <w:sz w:val="28"/>
                <w:szCs w:val="28"/>
                <w:rtl/>
              </w:rPr>
            </w:pPr>
            <w:r w:rsidRPr="00F61026">
              <w:rPr>
                <w:rFonts w:ascii="Times New Roman" w:hAnsi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  <w:tcBorders>
              <w:right w:val="triple" w:sz="4" w:space="0" w:color="auto"/>
            </w:tcBorders>
            <w:vAlign w:val="center"/>
          </w:tcPr>
          <w:p w:rsidR="00E14437" w:rsidRPr="00F61026" w:rsidRDefault="00E14437" w:rsidP="00472C73">
            <w:pPr>
              <w:pStyle w:val="7"/>
              <w:bidi/>
              <w:spacing w:before="0" w:after="0"/>
              <w:rPr>
                <w:rFonts w:ascii="Times New Roman" w:hAnsi="Times New Roman"/>
                <w:sz w:val="28"/>
                <w:szCs w:val="28"/>
                <w:rtl/>
              </w:rPr>
            </w:pPr>
            <w:r w:rsidRPr="00F61026">
              <w:rPr>
                <w:rFonts w:ascii="Times New Roman" w:hAnsi="Times New Roman" w:hint="cs"/>
                <w:sz w:val="28"/>
                <w:szCs w:val="28"/>
                <w:rtl/>
              </w:rPr>
              <w:t>2</w:t>
            </w:r>
          </w:p>
        </w:tc>
      </w:tr>
      <w:tr w:rsidR="00E14437" w:rsidRPr="00D82149" w:rsidTr="00472C73">
        <w:tc>
          <w:tcPr>
            <w:tcW w:w="6991" w:type="dxa"/>
            <w:tcBorders>
              <w:left w:val="triple" w:sz="4" w:space="0" w:color="auto"/>
            </w:tcBorders>
            <w:vAlign w:val="center"/>
          </w:tcPr>
          <w:p w:rsidR="00E14437" w:rsidRPr="00312B6D" w:rsidRDefault="00E14437" w:rsidP="00472C73">
            <w:pPr>
              <w:pStyle w:val="Default"/>
              <w:bidi/>
              <w:rPr>
                <w:rFonts w:eastAsia="Calibri"/>
                <w:color w:val="002060"/>
                <w:sz w:val="28"/>
                <w:szCs w:val="28"/>
                <w:rtl/>
              </w:rPr>
            </w:pPr>
            <w:r w:rsidRPr="00312B6D">
              <w:rPr>
                <w:rFonts w:eastAsia="Calibri" w:hint="cs"/>
                <w:color w:val="002060"/>
                <w:sz w:val="28"/>
                <w:szCs w:val="28"/>
                <w:rtl/>
              </w:rPr>
              <w:t>نفقة البهائم والرفق بالحيوان</w:t>
            </w:r>
          </w:p>
        </w:tc>
        <w:tc>
          <w:tcPr>
            <w:tcW w:w="1260" w:type="dxa"/>
            <w:vAlign w:val="center"/>
          </w:tcPr>
          <w:p w:rsidR="00E14437" w:rsidRPr="00F61026" w:rsidRDefault="00E14437" w:rsidP="00472C73">
            <w:pPr>
              <w:pStyle w:val="7"/>
              <w:bidi/>
              <w:spacing w:before="0" w:after="0"/>
              <w:jc w:val="right"/>
              <w:rPr>
                <w:rFonts w:ascii="Times New Roman" w:hAnsi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  <w:tcBorders>
              <w:right w:val="triple" w:sz="4" w:space="0" w:color="auto"/>
            </w:tcBorders>
            <w:vAlign w:val="center"/>
          </w:tcPr>
          <w:p w:rsidR="00E14437" w:rsidRPr="00F61026" w:rsidRDefault="00E14437" w:rsidP="00472C73">
            <w:pPr>
              <w:pStyle w:val="7"/>
              <w:bidi/>
              <w:spacing w:before="0" w:after="0"/>
              <w:rPr>
                <w:rFonts w:ascii="Times New Roman" w:hAnsi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2</w:t>
            </w:r>
          </w:p>
        </w:tc>
      </w:tr>
      <w:tr w:rsidR="00E14437" w:rsidRPr="00D82149" w:rsidTr="00472C73">
        <w:tc>
          <w:tcPr>
            <w:tcW w:w="6991" w:type="dxa"/>
            <w:tcBorders>
              <w:left w:val="triple" w:sz="4" w:space="0" w:color="auto"/>
            </w:tcBorders>
            <w:vAlign w:val="center"/>
          </w:tcPr>
          <w:p w:rsidR="00E14437" w:rsidRPr="00312B6D" w:rsidRDefault="00E14437" w:rsidP="00472C73">
            <w:pPr>
              <w:pStyle w:val="Default"/>
              <w:bidi/>
              <w:rPr>
                <w:rFonts w:eastAsia="Calibri"/>
                <w:color w:val="002060"/>
                <w:sz w:val="28"/>
                <w:szCs w:val="28"/>
                <w:rtl/>
              </w:rPr>
            </w:pPr>
            <w:r w:rsidRPr="00312B6D">
              <w:rPr>
                <w:rFonts w:eastAsia="Calibri" w:hint="cs"/>
                <w:color w:val="002060"/>
                <w:sz w:val="28"/>
                <w:szCs w:val="28"/>
                <w:rtl/>
              </w:rPr>
              <w:t>كتاب الحضانة</w:t>
            </w:r>
          </w:p>
        </w:tc>
        <w:tc>
          <w:tcPr>
            <w:tcW w:w="1260" w:type="dxa"/>
            <w:vAlign w:val="center"/>
          </w:tcPr>
          <w:p w:rsidR="00E14437" w:rsidRPr="00F61026" w:rsidRDefault="00E14437" w:rsidP="00472C73">
            <w:pPr>
              <w:pStyle w:val="7"/>
              <w:bidi/>
              <w:spacing w:before="0" w:after="0"/>
              <w:jc w:val="right"/>
              <w:rPr>
                <w:rFonts w:ascii="Times New Roman" w:hAnsi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  <w:tcBorders>
              <w:right w:val="triple" w:sz="4" w:space="0" w:color="auto"/>
            </w:tcBorders>
            <w:vAlign w:val="center"/>
          </w:tcPr>
          <w:p w:rsidR="00E14437" w:rsidRPr="00F61026" w:rsidRDefault="00E14437" w:rsidP="00472C73">
            <w:pPr>
              <w:pStyle w:val="7"/>
              <w:bidi/>
              <w:spacing w:before="0" w:after="0"/>
              <w:rPr>
                <w:rFonts w:ascii="Times New Roman" w:hAnsi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2</w:t>
            </w:r>
          </w:p>
        </w:tc>
      </w:tr>
      <w:tr w:rsidR="00E11F2F" w:rsidRPr="00D82149" w:rsidTr="00472C73">
        <w:tc>
          <w:tcPr>
            <w:tcW w:w="6991" w:type="dxa"/>
            <w:tcBorders>
              <w:left w:val="triple" w:sz="4" w:space="0" w:color="auto"/>
            </w:tcBorders>
            <w:vAlign w:val="center"/>
          </w:tcPr>
          <w:p w:rsidR="00E11F2F" w:rsidRPr="00312B6D" w:rsidRDefault="00E11F2F" w:rsidP="00472C73">
            <w:pPr>
              <w:pStyle w:val="Default"/>
              <w:bidi/>
              <w:rPr>
                <w:rFonts w:eastAsia="Calibri" w:hint="cs"/>
                <w:color w:val="002060"/>
                <w:sz w:val="28"/>
                <w:szCs w:val="28"/>
                <w:rtl/>
              </w:rPr>
            </w:pPr>
            <w:r>
              <w:rPr>
                <w:rFonts w:eastAsia="Calibri" w:hint="cs"/>
                <w:color w:val="002060"/>
                <w:sz w:val="28"/>
                <w:szCs w:val="28"/>
                <w:rtl/>
              </w:rPr>
              <w:t xml:space="preserve">مجموع الأسابيع والساعات </w:t>
            </w:r>
          </w:p>
        </w:tc>
        <w:tc>
          <w:tcPr>
            <w:tcW w:w="1260" w:type="dxa"/>
            <w:vAlign w:val="center"/>
          </w:tcPr>
          <w:p w:rsidR="00E11F2F" w:rsidRDefault="00E11F2F" w:rsidP="00472C73">
            <w:pPr>
              <w:pStyle w:val="7"/>
              <w:bidi/>
              <w:spacing w:before="0" w:after="0"/>
              <w:jc w:val="right"/>
              <w:rPr>
                <w:rFonts w:ascii="Times New Roman" w:hAnsi="Times New Roman" w:hint="cs"/>
                <w:sz w:val="28"/>
                <w:szCs w:val="28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15</w:t>
            </w:r>
          </w:p>
        </w:tc>
        <w:tc>
          <w:tcPr>
            <w:tcW w:w="1620" w:type="dxa"/>
            <w:tcBorders>
              <w:right w:val="triple" w:sz="4" w:space="0" w:color="auto"/>
            </w:tcBorders>
            <w:vAlign w:val="center"/>
          </w:tcPr>
          <w:p w:rsidR="00E11F2F" w:rsidRDefault="00E11F2F" w:rsidP="00472C73">
            <w:pPr>
              <w:pStyle w:val="7"/>
              <w:bidi/>
              <w:spacing w:before="0" w:after="0"/>
              <w:rPr>
                <w:rFonts w:ascii="Times New Roman" w:hAnsi="Times New Roman" w:hint="cs"/>
                <w:sz w:val="28"/>
                <w:szCs w:val="28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30</w:t>
            </w:r>
            <w:bookmarkStart w:id="0" w:name="_GoBack"/>
            <w:bookmarkEnd w:id="0"/>
          </w:p>
        </w:tc>
      </w:tr>
    </w:tbl>
    <w:p w:rsidR="00E14437" w:rsidRPr="00D82149" w:rsidRDefault="00E14437" w:rsidP="00E14437">
      <w:pPr>
        <w:bidi/>
        <w:spacing w:line="276" w:lineRule="auto"/>
        <w:rPr>
          <w:rFonts w:cs="Traditional Arabic"/>
          <w:sz w:val="28"/>
          <w:szCs w:val="28"/>
        </w:rPr>
      </w:pPr>
    </w:p>
    <w:sectPr w:rsidR="00E14437" w:rsidRPr="00D82149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739" w:rsidRDefault="00A62739">
      <w:r>
        <w:separator/>
      </w:r>
    </w:p>
  </w:endnote>
  <w:endnote w:type="continuationSeparator" w:id="0">
    <w:p w:rsidR="00A62739" w:rsidRDefault="00A62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Pr="00CC2722" w:rsidRDefault="00E11F2F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شعار الهيئة الجديد" style="width:21.45pt;height:22.2pt;visibility:visible">
          <v:imagedata r:id="rId1" o:title="شعار الهيئة الجديد" gain="62915f" blacklevel="1311f"/>
        </v:shape>
      </w:pict>
    </w:r>
    <w:r w:rsidR="00992F2D" w:rsidRPr="00CC2722">
      <w:rPr>
        <w:rFonts w:ascii="Calibri" w:hAnsi="Calibri"/>
        <w:sz w:val="20"/>
        <w:szCs w:val="20"/>
      </w:rPr>
      <w:t xml:space="preserve"> </w:t>
    </w:r>
    <w:r w:rsidR="00992F2D">
      <w:rPr>
        <w:rFonts w:ascii="Calibri" w:hAnsi="Calibri"/>
        <w:sz w:val="20"/>
        <w:szCs w:val="20"/>
      </w:rPr>
      <w:t>Form 5a_Course Specifications _SSRP_1 JULY 2013</w:t>
    </w:r>
    <w:r w:rsidR="00992F2D" w:rsidRPr="00CC2722">
      <w:rPr>
        <w:rFonts w:ascii="Calibri" w:hAnsi="Calibri"/>
        <w:sz w:val="20"/>
        <w:szCs w:val="20"/>
      </w:rPr>
      <w:tab/>
    </w:r>
    <w:r w:rsidR="00992F2D">
      <w:rPr>
        <w:rFonts w:ascii="Calibri" w:hAnsi="Calibri"/>
        <w:sz w:val="20"/>
        <w:szCs w:val="20"/>
      </w:rPr>
      <w:tab/>
    </w:r>
    <w:r w:rsidR="00992F2D" w:rsidRPr="00CC2722">
      <w:rPr>
        <w:rFonts w:ascii="Calibri" w:hAnsi="Calibri"/>
        <w:sz w:val="20"/>
        <w:szCs w:val="20"/>
      </w:rPr>
      <w:t xml:space="preserve">Page </w:t>
    </w:r>
    <w:r w:rsidR="00992F2D" w:rsidRPr="00CC2722">
      <w:rPr>
        <w:rFonts w:ascii="Calibri" w:hAnsi="Calibri"/>
        <w:sz w:val="20"/>
        <w:szCs w:val="20"/>
      </w:rPr>
      <w:fldChar w:fldCharType="begin"/>
    </w:r>
    <w:r w:rsidR="00992F2D" w:rsidRPr="00CC2722">
      <w:rPr>
        <w:rFonts w:ascii="Calibri" w:hAnsi="Calibri"/>
        <w:sz w:val="20"/>
        <w:szCs w:val="20"/>
      </w:rPr>
      <w:instrText xml:space="preserve"> PAGE   \* MERGEFORMAT </w:instrText>
    </w:r>
    <w:r w:rsidR="00992F2D" w:rsidRPr="00CC2722">
      <w:rPr>
        <w:rFonts w:ascii="Calibri" w:hAnsi="Calibri"/>
        <w:sz w:val="20"/>
        <w:szCs w:val="20"/>
      </w:rPr>
      <w:fldChar w:fldCharType="separate"/>
    </w:r>
    <w:r>
      <w:rPr>
        <w:rFonts w:ascii="Calibri" w:hAnsi="Calibri"/>
        <w:noProof/>
        <w:sz w:val="20"/>
        <w:szCs w:val="20"/>
      </w:rPr>
      <w:t>2</w:t>
    </w:r>
    <w:r w:rsidR="00992F2D" w:rsidRPr="00CC2722">
      <w:rPr>
        <w:rFonts w:ascii="Calibri" w:hAnsi="Calibri"/>
        <w:sz w:val="20"/>
        <w:szCs w:val="20"/>
      </w:rPr>
      <w:fldChar w:fldCharType="end"/>
    </w:r>
  </w:p>
  <w:p w:rsidR="008C6EE8" w:rsidRDefault="00A6273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739" w:rsidRDefault="00A62739">
      <w:r>
        <w:separator/>
      </w:r>
    </w:p>
  </w:footnote>
  <w:footnote w:type="continuationSeparator" w:id="0">
    <w:p w:rsidR="00A62739" w:rsidRDefault="00A627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Default="00A62739">
    <w:pPr>
      <w:pStyle w:val="a4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992F2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992F2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992F2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992F2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992F2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992F2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992F2D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5" type="#_x0000_t75" alt="شعار الهيئة الجديد" style="width:62.8pt;height:65.85pt;visibility:visible">
          <v:imagedata r:id="rId1" o:title="شعار الهيئة الجديد" gain="62915f" blacklevel="1311f"/>
        </v:shape>
      </w:pict>
    </w:r>
    <w:r w:rsidR="00992F2D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64A2C"/>
    <w:multiLevelType w:val="hybridMultilevel"/>
    <w:tmpl w:val="9C0851B2"/>
    <w:lvl w:ilvl="0" w:tplc="93A6CFC0">
      <w:start w:val="1"/>
      <w:numFmt w:val="decimal"/>
      <w:lvlText w:val="%1-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7826B3"/>
    <w:multiLevelType w:val="hybridMultilevel"/>
    <w:tmpl w:val="9C46D9A6"/>
    <w:lvl w:ilvl="0" w:tplc="E6701DD4">
      <w:numFmt w:val="bullet"/>
      <w:lvlText w:val="-"/>
      <w:lvlJc w:val="left"/>
      <w:pPr>
        <w:ind w:left="786" w:hanging="360"/>
      </w:pPr>
      <w:rPr>
        <w:rFonts w:ascii="Arial" w:eastAsia="Calibri" w:hAnsi="Arial" w:cs="AL-Mohanad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09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09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09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09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">
    <w:nsid w:val="3B9D3FB6"/>
    <w:multiLevelType w:val="hybridMultilevel"/>
    <w:tmpl w:val="0044A578"/>
    <w:lvl w:ilvl="0" w:tplc="E0EC5BF4">
      <w:start w:val="1"/>
      <w:numFmt w:val="decimal"/>
      <w:lvlText w:val="%1-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4437"/>
    <w:rsid w:val="001B2BE9"/>
    <w:rsid w:val="005D312E"/>
    <w:rsid w:val="00992F2D"/>
    <w:rsid w:val="00A62739"/>
    <w:rsid w:val="00B94097"/>
    <w:rsid w:val="00C46B41"/>
    <w:rsid w:val="00E11F2F"/>
    <w:rsid w:val="00E14437"/>
    <w:rsid w:val="00F3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4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E14437"/>
    <w:pPr>
      <w:keepNext/>
      <w:jc w:val="center"/>
      <w:outlineLvl w:val="2"/>
    </w:pPr>
    <w:rPr>
      <w:b/>
      <w:bCs/>
      <w:sz w:val="3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1443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7">
    <w:name w:val="heading 7"/>
    <w:basedOn w:val="a"/>
    <w:next w:val="a"/>
    <w:link w:val="7Char"/>
    <w:qFormat/>
    <w:rsid w:val="00E14437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Char"/>
    <w:uiPriority w:val="9"/>
    <w:qFormat/>
    <w:rsid w:val="00E1443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E14437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5Char">
    <w:name w:val="عنوان 5 Char"/>
    <w:basedOn w:val="a0"/>
    <w:link w:val="5"/>
    <w:uiPriority w:val="9"/>
    <w:semiHidden/>
    <w:rsid w:val="00E14437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7Char">
    <w:name w:val="عنوان 7 Char"/>
    <w:basedOn w:val="a0"/>
    <w:link w:val="7"/>
    <w:rsid w:val="00E14437"/>
    <w:rPr>
      <w:rFonts w:ascii="Calibri" w:eastAsia="Times New Roman" w:hAnsi="Calibri" w:cs="Times New Roman"/>
      <w:sz w:val="24"/>
      <w:szCs w:val="24"/>
    </w:rPr>
  </w:style>
  <w:style w:type="character" w:customStyle="1" w:styleId="9Char">
    <w:name w:val="عنوان 9 Char"/>
    <w:basedOn w:val="a0"/>
    <w:link w:val="9"/>
    <w:uiPriority w:val="9"/>
    <w:rsid w:val="00E14437"/>
    <w:rPr>
      <w:rFonts w:ascii="Cambria" w:eastAsia="Times New Roman" w:hAnsi="Cambria" w:cs="Times New Roman"/>
    </w:rPr>
  </w:style>
  <w:style w:type="paragraph" w:styleId="a3">
    <w:name w:val="footer"/>
    <w:basedOn w:val="a"/>
    <w:link w:val="Char"/>
    <w:uiPriority w:val="99"/>
    <w:rsid w:val="00E14437"/>
    <w:pPr>
      <w:tabs>
        <w:tab w:val="center" w:pos="4153"/>
        <w:tab w:val="right" w:pos="8306"/>
      </w:tabs>
    </w:pPr>
    <w:rPr>
      <w:lang w:val="en-AU"/>
    </w:rPr>
  </w:style>
  <w:style w:type="character" w:customStyle="1" w:styleId="Char">
    <w:name w:val="تذييل الصفحة Char"/>
    <w:basedOn w:val="a0"/>
    <w:link w:val="a3"/>
    <w:uiPriority w:val="99"/>
    <w:rsid w:val="00E14437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a4">
    <w:name w:val="header"/>
    <w:basedOn w:val="a"/>
    <w:link w:val="Char0"/>
    <w:uiPriority w:val="99"/>
    <w:semiHidden/>
    <w:unhideWhenUsed/>
    <w:rsid w:val="00E14437"/>
    <w:pPr>
      <w:tabs>
        <w:tab w:val="center" w:pos="4320"/>
        <w:tab w:val="right" w:pos="8640"/>
      </w:tabs>
    </w:pPr>
  </w:style>
  <w:style w:type="character" w:customStyle="1" w:styleId="Char0">
    <w:name w:val="رأس الصفحة Char"/>
    <w:basedOn w:val="a0"/>
    <w:link w:val="a4"/>
    <w:uiPriority w:val="99"/>
    <w:semiHidden/>
    <w:rsid w:val="00E14437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Char0"/>
    <w:uiPriority w:val="99"/>
    <w:unhideWhenUsed/>
    <w:rsid w:val="00E14437"/>
    <w:pPr>
      <w:bidi/>
      <w:spacing w:after="120" w:line="276" w:lineRule="auto"/>
    </w:pPr>
    <w:rPr>
      <w:rFonts w:ascii="Calibri" w:eastAsia="Calibri" w:hAnsi="Calibri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rsid w:val="00E14437"/>
    <w:rPr>
      <w:rFonts w:ascii="Calibri" w:eastAsia="Calibri" w:hAnsi="Calibri" w:cs="Times New Roman"/>
      <w:sz w:val="16"/>
      <w:szCs w:val="16"/>
    </w:rPr>
  </w:style>
  <w:style w:type="paragraph" w:styleId="a5">
    <w:name w:val="List Paragraph"/>
    <w:basedOn w:val="a"/>
    <w:link w:val="Char1"/>
    <w:uiPriority w:val="34"/>
    <w:qFormat/>
    <w:rsid w:val="00E14437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customStyle="1" w:styleId="Char1">
    <w:name w:val=" سرد الفقرات Char"/>
    <w:link w:val="a5"/>
    <w:uiPriority w:val="34"/>
    <w:rsid w:val="00E14437"/>
    <w:rPr>
      <w:rFonts w:ascii="Calibri" w:eastAsia="Calibri" w:hAnsi="Calibri" w:cs="Arial"/>
    </w:rPr>
  </w:style>
  <w:style w:type="paragraph" w:customStyle="1" w:styleId="Default">
    <w:name w:val="Default"/>
    <w:rsid w:val="00E14437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abdullah mohammed saeed al khawlani</cp:lastModifiedBy>
  <cp:revision>5</cp:revision>
  <dcterms:created xsi:type="dcterms:W3CDTF">2016-10-24T11:53:00Z</dcterms:created>
  <dcterms:modified xsi:type="dcterms:W3CDTF">2016-12-08T07:37:00Z</dcterms:modified>
</cp:coreProperties>
</file>